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color w:val="000000"/>
                <w:sz w:val="24"/>
                <w:szCs w:val="24"/>
              </w:rPr>
              <w:framePr w:hSpace="180" w:wrap="around" w:vAnchor="text" w:hAnchor="text" w:y="1"/>
            </w:pPr>
            <w:r>
              <w:rPr>
                <w:color w:val="000000"/>
                <w:sz w:val="24"/>
                <w:szCs w:val="24"/>
                <w:highlight w:val="none"/>
              </w:rPr>
            </w:r>
            <w:r>
              <w:rPr>
                <w:color w:val="000000"/>
                <w:sz w:val="24"/>
                <w:szCs w:val="24"/>
              </w:rPr>
            </w:r>
            <w:r>
              <w:rPr>
                <w:color w:val="000000"/>
                <w:sz w:val="24"/>
                <w:szCs w:val="24"/>
              </w:rPr>
            </w:r>
          </w:p>
          <w:p>
            <w:pPr>
              <w:jc w:val="center"/>
              <w:rPr>
                <w:color w:val="000000"/>
                <w:sz w:val="24"/>
                <w:szCs w:val="24"/>
                <w:highlight w:val="none"/>
              </w:rPr>
              <w:framePr w:hSpace="180" w:wrap="around" w:vAnchor="text" w:hAnchor="text" w:y="1"/>
            </w:pPr>
            <w:r>
              <w:rPr>
                <w:color w:val="000000"/>
                <w:sz w:val="24"/>
                <w:szCs w:val="24"/>
              </w:rPr>
              <w:t xml:space="preserve">59:01:4411360:23</w:t>
            </w:r>
            <w:r>
              <w:rPr>
                <w:color w:val="000000"/>
                <w:sz w:val="24"/>
                <w:szCs w:val="24"/>
              </w:rPr>
              <w:t xml:space="preserve">        </w:t>
            </w:r>
            <w:r>
              <w:rPr>
                <w:color w:val="000000"/>
                <w:sz w:val="24"/>
                <w:szCs w:val="24"/>
              </w:rPr>
              <w:t xml:space="preserve">1 </w:t>
            </w:r>
            <w:r>
              <w:rPr>
                <w:color w:val="000000"/>
                <w:sz w:val="24"/>
                <w:szCs w:val="24"/>
              </w:rPr>
              <w:t xml:space="preserve">кв</w:t>
            </w:r>
            <w:r>
              <w:rPr>
                <w:color w:val="000000"/>
                <w:sz w:val="24"/>
                <w:szCs w:val="24"/>
              </w:rPr>
              <w:t xml:space="preserve"> м</w:t>
            </w:r>
            <w:r>
              <w:rPr>
                <w:color w:val="000000"/>
                <w:sz w:val="24"/>
                <w:szCs w:val="24"/>
                <w:highlight w:val="none"/>
              </w:rPr>
            </w:r>
            <w:r>
              <w:rPr>
                <w:color w:val="000000"/>
                <w:sz w:val="24"/>
                <w:szCs w:val="24"/>
                <w:highlight w:val="none"/>
              </w:rPr>
            </w:r>
          </w:p>
          <w:p>
            <w:pPr>
              <w:jc w:val="center"/>
              <w:rPr>
                <w:color w:val="000000"/>
                <w:sz w:val="24"/>
                <w:szCs w:val="24"/>
              </w:rPr>
              <w:framePr w:hSpace="180" w:wrap="around" w:vAnchor="text" w:hAnchor="text" w:y="1"/>
            </w:pPr>
            <w:r>
              <w:rPr>
                <w:color w:val="000000"/>
                <w:sz w:val="24"/>
                <w:szCs w:val="24"/>
              </w:rPr>
              <w:t xml:space="preserve">59:01:4411360:24</w:t>
            </w:r>
            <w:r>
              <w:rPr>
                <w:color w:val="000000"/>
                <w:sz w:val="24"/>
                <w:szCs w:val="24"/>
              </w:rPr>
              <w:t xml:space="preserve">     </w:t>
            </w:r>
            <w:r>
              <w:rPr>
                <w:color w:val="000000"/>
                <w:sz w:val="24"/>
                <w:szCs w:val="24"/>
              </w:rPr>
              <w:t xml:space="preserve">   9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59:01:4411360:25</w:t>
            </w:r>
            <w:r>
              <w:rPr>
                <w:color w:val="000000"/>
                <w:sz w:val="24"/>
                <w:szCs w:val="24"/>
              </w:rPr>
              <w:t xml:space="preserve">     </w:t>
            </w:r>
            <w:r>
              <w:rPr>
                <w:color w:val="000000"/>
                <w:sz w:val="24"/>
                <w:szCs w:val="24"/>
              </w:rPr>
              <w:t xml:space="preserve">   </w:t>
            </w:r>
            <w:r>
              <w:rPr>
                <w:color w:val="000000"/>
                <w:sz w:val="24"/>
                <w:szCs w:val="24"/>
              </w:rPr>
              <w:t xml:space="preserve">1</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59:01:4411360:22</w:t>
            </w:r>
            <w:r>
              <w:rPr>
                <w:color w:val="000000"/>
                <w:sz w:val="24"/>
                <w:szCs w:val="24"/>
              </w:rPr>
              <w:t xml:space="preserve"> </w:t>
            </w:r>
            <w:r>
              <w:rPr>
                <w:color w:val="000000"/>
                <w:sz w:val="24"/>
                <w:szCs w:val="24"/>
              </w:rPr>
              <w:t xml:space="preserve">       </w:t>
            </w:r>
            <w:r>
              <w:rPr>
                <w:color w:val="000000"/>
                <w:sz w:val="24"/>
                <w:szCs w:val="24"/>
              </w:rPr>
              <w:t xml:space="preserve">11</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59:01:4411360:21</w:t>
            </w:r>
            <w:r>
              <w:rPr>
                <w:color w:val="000000"/>
                <w:sz w:val="24"/>
                <w:szCs w:val="24"/>
              </w:rPr>
              <w:t xml:space="preserve"> </w:t>
            </w:r>
            <w:r>
              <w:rPr>
                <w:color w:val="000000"/>
                <w:sz w:val="24"/>
                <w:szCs w:val="24"/>
              </w:rPr>
              <w:t xml:space="preserve">     </w:t>
            </w:r>
            <w:r>
              <w:rPr>
                <w:color w:val="000000"/>
                <w:sz w:val="24"/>
                <w:szCs w:val="24"/>
              </w:rPr>
              <w:t xml:space="preserve"> </w:t>
            </w:r>
            <w:r>
              <w:rPr>
                <w:color w:val="000000"/>
                <w:sz w:val="24"/>
                <w:szCs w:val="24"/>
              </w:rPr>
              <w:t xml:space="preserve"> 1</w:t>
            </w:r>
            <w:r>
              <w:rPr>
                <w:color w:val="000000"/>
                <w:sz w:val="24"/>
                <w:szCs w:val="24"/>
              </w:rPr>
              <w:t xml:space="preserve">8</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59:01:4411360:16</w:t>
            </w:r>
            <w:r>
              <w:rPr>
                <w:color w:val="000000"/>
                <w:sz w:val="24"/>
                <w:szCs w:val="24"/>
              </w:rPr>
              <w:t xml:space="preserve">        </w:t>
            </w:r>
            <w:r>
              <w:rPr>
                <w:color w:val="000000"/>
                <w:sz w:val="24"/>
                <w:szCs w:val="24"/>
              </w:rPr>
              <w:t xml:space="preserve">25</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59:01:4411360:17</w:t>
            </w:r>
            <w:r>
              <w:rPr>
                <w:color w:val="000000"/>
                <w:sz w:val="24"/>
                <w:szCs w:val="24"/>
              </w:rPr>
              <w:t xml:space="preserve">        </w:t>
            </w:r>
            <w:r>
              <w:rPr>
                <w:color w:val="000000"/>
                <w:sz w:val="24"/>
                <w:szCs w:val="24"/>
              </w:rPr>
              <w:t xml:space="preserve">24</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Земли   1</w:t>
            </w:r>
            <w:r>
              <w:rPr>
                <w:color w:val="000000"/>
                <w:sz w:val="24"/>
                <w:szCs w:val="24"/>
              </w:rPr>
              <w:t xml:space="preserve">32</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p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25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59:01:4311038:673</w:t>
            </w:r>
            <w:r>
              <w:rPr>
                <w:highlight w:val="none"/>
              </w:rPr>
            </w:r>
            <w:r>
              <w:rPr>
                <w:highlight w:val="none"/>
              </w:rPr>
            </w:r>
          </w:p>
          <w:p>
            <w:pPr>
              <w:jc w:val="center"/>
              <w:rPr>
                <w:highlight w:val="none"/>
              </w:rPr>
            </w:pPr>
            <w:r>
              <w:t xml:space="preserve"> 59:01:4311038:682</w:t>
            </w:r>
            <w:r>
              <w:rPr>
                <w:highlight w:val="none"/>
              </w:rPr>
            </w:r>
            <w:r>
              <w:rPr>
                <w:highlight w:val="none"/>
              </w:rPr>
            </w:r>
          </w:p>
          <w:p>
            <w:pPr>
              <w:jc w:val="center"/>
            </w:pPr>
            <w:r>
              <w:t xml:space="preserve">59:01:4311038:604</w:t>
            </w:r>
            <w:r/>
          </w:p>
          <w:p>
            <w:pPr>
              <w:jc w:val="center"/>
            </w:pPr>
            <w:r>
              <w:t xml:space="preserve">59:01:4311038:603</w:t>
            </w:r>
            <w:r/>
          </w:p>
          <w:p>
            <w:pPr>
              <w:jc w:val="center"/>
              <w:rPr>
                <w:highlight w:val="none"/>
              </w:rPr>
            </w:pPr>
            <w:r>
              <w:t xml:space="preserve">Земли в кадастровом квартале 59:01:4311038</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59:01:1011420:729 (79 кв.м)</w:t>
            </w:r>
            <w:r>
              <w:rPr>
                <w:highlight w:val="none"/>
              </w:rPr>
            </w:r>
            <w:r>
              <w:rPr>
                <w:highlight w:val="none"/>
              </w:rPr>
            </w:r>
          </w:p>
          <w:p>
            <w:pPr>
              <w:jc w:val="center"/>
            </w:pPr>
            <w:r>
              <w:t xml:space="preserve"> 59:01:1011420:62 (ЕЗ </w:t>
            </w:r>
            <w:r>
              <w:t xml:space="preserve">59:01:0000000:1059) (37 кв.м)</w:t>
            </w:r>
            <w:r/>
          </w:p>
          <w:p>
            <w:pPr>
              <w:jc w:val="center"/>
            </w:pPr>
            <w:r>
              <w:t xml:space="preserve"> 59:01:1011420:758 (4 кв.м)</w:t>
            </w:r>
            <w:r/>
          </w:p>
          <w:p>
            <w:pPr>
              <w:jc w:val="center"/>
            </w:pPr>
            <w:r>
              <w:t xml:space="preserve"> 59:01:1011420:721 (11 кв.м) </w:t>
            </w:r>
            <w:r/>
          </w:p>
          <w:p>
            <w:pPr>
              <w:jc w:val="center"/>
            </w:pPr>
            <w:r>
              <w:t xml:space="preserve">59:01:1011420:718 (15 кв.м)</w:t>
            </w:r>
            <w:r/>
          </w:p>
          <w:p>
            <w:pPr>
              <w:jc w:val="center"/>
            </w:pPr>
            <w:r>
              <w:t xml:space="preserve">59:01:1011420:240 (ЕЗ 59:01:1011420:242) (7 кв.м)</w:t>
            </w:r>
            <w:r/>
          </w:p>
          <w:p>
            <w:pPr>
              <w:jc w:val="center"/>
            </w:pPr>
            <w:r>
              <w:t xml:space="preserve">59:01:1011420:32 (ЕЗ 59:01:0000000:1044) (10 кв.м.)</w:t>
            </w:r>
            <w:r/>
          </w:p>
          <w:p>
            <w:pPr>
              <w:jc w:val="center"/>
            </w:pPr>
            <w:r>
              <w:t xml:space="preserve"> 59:01:1011420:576 (26 кв.м)</w:t>
            </w:r>
            <w:r/>
          </w:p>
          <w:p>
            <w:pPr>
              <w:jc w:val="center"/>
            </w:pPr>
            <w:r>
              <w:t xml:space="preserve"> 59:01:1011420:210 (ЕЗ</w:t>
            </w:r>
            <w:r/>
          </w:p>
          <w:p>
            <w:pPr>
              <w:jc w:val="center"/>
            </w:pPr>
            <w:r>
              <w:t xml:space="preserve">59:01:1011420:30) (14 кв.м)</w:t>
            </w:r>
            <w:r/>
          </w:p>
          <w:p>
            <w:pPr>
              <w:jc w:val="center"/>
            </w:pPr>
            <w:r>
              <w:t xml:space="preserve"> 59:01:1011420:248 (ЕЗ </w:t>
            </w:r>
            <w:r>
              <w:t xml:space="preserve">59:01:1011420:29) (16 кв.м)</w:t>
            </w:r>
            <w:r/>
          </w:p>
          <w:p>
            <w:pPr>
              <w:jc w:val="center"/>
            </w:pPr>
            <w:r>
              <w:t xml:space="preserve">59:01:1011420:28 (ЕЗ </w:t>
            </w:r>
            <w:r>
              <w:t xml:space="preserve">59:01:0000000:1060) (26 кв.м)</w:t>
            </w:r>
            <w:r/>
          </w:p>
          <w:p>
            <w:pPr>
              <w:jc w:val="center"/>
            </w:pPr>
            <w:r>
              <w:t xml:space="preserve"> 59:01:1011420:579 (24 кв.м)</w:t>
            </w:r>
            <w:r/>
          </w:p>
          <w:p>
            <w:pPr>
              <w:jc w:val="center"/>
            </w:pPr>
            <w:r>
              <w:t xml:space="preserve">59:01:1011420:736 (29 кв.м)</w:t>
            </w:r>
            <w:r/>
          </w:p>
          <w:p>
            <w:pPr>
              <w:jc w:val="center"/>
            </w:pPr>
            <w:r>
              <w:t xml:space="preserve"> 59:01:0000000:92731 (33 кв.м)</w:t>
            </w:r>
            <w:r/>
          </w:p>
          <w:p>
            <w:pPr>
              <w:jc w:val="center"/>
            </w:pPr>
            <w:r>
              <w:t xml:space="preserve">59:01:0000000:92905 (23 кв.м)</w:t>
            </w:r>
            <w:r/>
          </w:p>
          <w:p>
            <w:pPr>
              <w:jc w:val="center"/>
            </w:pPr>
            <w:r>
              <w:t xml:space="preserve">59:01:0000000:87534 (37 кв.м)</w:t>
            </w:r>
            <w:r/>
          </w:p>
          <w:p>
            <w:pPr>
              <w:jc w:val="center"/>
            </w:pPr>
            <w:r>
              <w:t xml:space="preserve">59:01:1011420:753 (37 кв.м)</w:t>
            </w:r>
            <w:r/>
          </w:p>
          <w:p>
            <w:pPr>
              <w:jc w:val="center"/>
            </w:pPr>
            <w:r>
              <w:t xml:space="preserve"> 59:01:1011420:747 (30 кв.м)</w:t>
            </w:r>
            <w:r/>
          </w:p>
          <w:p>
            <w:pPr>
              <w:jc w:val="center"/>
            </w:pPr>
            <w:r>
              <w:t xml:space="preserve">59:01:1011420:745 (25 кв.м)</w:t>
            </w:r>
            <w:r/>
          </w:p>
          <w:p>
            <w:pPr>
              <w:jc w:val="center"/>
            </w:pPr>
            <w:r>
              <w:t xml:space="preserve"> 59:01:1011420:741 (29 кв.м)</w:t>
            </w:r>
            <w:r/>
          </w:p>
          <w:p>
            <w:pPr>
              <w:jc w:val="center"/>
            </w:pPr>
            <w:r>
              <w:t xml:space="preserve">59:01:1011420:743 (30 кв.м)</w:t>
            </w:r>
            <w:r/>
          </w:p>
          <w:p>
            <w:pPr>
              <w:jc w:val="center"/>
            </w:pPr>
            <w:r>
              <w:t xml:space="preserve"> 59:01:1011420:770 (25 кв.м)</w:t>
            </w:r>
            <w:r/>
          </w:p>
          <w:p>
            <w:pPr>
              <w:jc w:val="center"/>
            </w:pPr>
            <w:r>
              <w:t xml:space="preserve">59:01:1011420:756 (19 кв.м)</w:t>
            </w:r>
            <w:r/>
          </w:p>
          <w:p>
            <w:pPr>
              <w:jc w:val="center"/>
              <w:rPr>
                <w:highlight w:val="none"/>
              </w:rPr>
            </w:pPr>
            <w:r>
              <w:t xml:space="preserve">59:01:1011420:10 (20 кв.м)</w:t>
            </w:r>
            <w:r>
              <w:rPr>
                <w:highlight w:val="none"/>
              </w:rPr>
            </w:r>
            <w:r>
              <w:rPr>
                <w:highlight w:val="none"/>
              </w:rPr>
            </w:r>
          </w:p>
          <w:p>
            <w:pPr>
              <w:jc w:val="center"/>
              <w:rPr>
                <w:highlight w:val="none"/>
              </w:rPr>
            </w:pPr>
            <w:r>
              <w:rPr>
                <w:highlight w:val="none"/>
              </w:rPr>
              <w:t xml:space="preserve">59:01:1011420:778 (24 кв.м)</w:t>
            </w:r>
            <w:r>
              <w:rPr>
                <w:highlight w:val="none"/>
              </w:rPr>
            </w:r>
            <w:r>
              <w:rPr>
                <w:highlight w:val="none"/>
              </w:rPr>
            </w:r>
          </w:p>
          <w:p>
            <w:pPr>
              <w:jc w:val="center"/>
              <w:rPr>
                <w:highlight w:val="none"/>
              </w:rPr>
            </w:pPr>
            <w:r>
              <w:rPr>
                <w:highlight w:val="none"/>
              </w:rPr>
              <w:t xml:space="preserve"> 59:01:1011420:705 (23 кв.м),</w:t>
            </w:r>
            <w:r>
              <w:rPr>
                <w:highlight w:val="none"/>
              </w:rPr>
            </w:r>
            <w:r>
              <w:rPr>
                <w:highlight w:val="none"/>
              </w:rPr>
            </w:r>
          </w:p>
          <w:p>
            <w:pPr>
              <w:jc w:val="center"/>
            </w:pPr>
            <w:r>
              <w:rPr>
                <w:highlight w:val="none"/>
              </w:rPr>
              <w:t xml:space="preserve">59:01:1011420:7 (ЕЗП 59:01:0000000:1051) (19 кв.м),</w:t>
            </w:r>
            <w:r/>
          </w:p>
          <w:p>
            <w:pPr>
              <w:jc w:val="center"/>
              <w:rPr>
                <w:highlight w:val="none"/>
              </w:rPr>
            </w:pPr>
            <w:r>
              <w:rPr>
                <w:highlight w:val="none"/>
              </w:rPr>
              <w:t xml:space="preserve">59:01:1011420:487 (13 кв.м)</w:t>
            </w:r>
            <w:r>
              <w:rPr>
                <w:highlight w:val="none"/>
              </w:rPr>
            </w:r>
            <w:r>
              <w:rPr>
                <w:highlight w:val="none"/>
              </w:rPr>
            </w:r>
          </w:p>
          <w:p>
            <w:pPr>
              <w:jc w:val="center"/>
              <w:rPr>
                <w:highlight w:val="none"/>
              </w:rPr>
            </w:pPr>
            <w:r>
              <w:rPr>
                <w:highlight w:val="none"/>
              </w:rPr>
              <w:t xml:space="preserve">59:01:1011420:302 (5 кв.м)</w:t>
            </w:r>
            <w:r>
              <w:rPr>
                <w:highlight w:val="none"/>
              </w:rPr>
            </w:r>
            <w:r>
              <w:rPr>
                <w:highlight w:val="none"/>
              </w:rPr>
            </w:r>
          </w:p>
          <w:p>
            <w:pPr>
              <w:jc w:val="center"/>
              <w:rPr>
                <w:highlight w:val="none"/>
              </w:rPr>
            </w:pPr>
            <w:r>
              <w:rPr>
                <w:highlight w:val="none"/>
              </w:rPr>
              <w:t xml:space="preserve">Земли (1067 кв.м)</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Земли в кадастровом квартале 59:01:1715055 (278 кв.м)</w:t>
            </w:r>
            <w:r>
              <w:rPr>
                <w:highlight w:val="none"/>
              </w:rPr>
            </w:r>
          </w:p>
          <w:p>
            <w:pPr>
              <w:jc w:val="center"/>
              <w:rPr>
                <w:highlight w:val="none"/>
              </w:rPr>
            </w:pPr>
            <w:r>
              <w:rPr>
                <w:highlight w:val="none"/>
              </w:rPr>
              <w:t xml:space="preserve">59:01:1715055:7 (255 кв.м)</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r>
              <w:t xml:space="preserve">Строительство, реконструкция, эксплуатация, капитальные ремонт инженерных сооружений</w:t>
            </w:r>
            <w: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59:01:3812040:232 (605 кв.м)</w:t>
            </w:r>
            <w:r>
              <w:rPr>
                <w:highlight w:val="none"/>
              </w:rPr>
            </w:r>
            <w:r>
              <w:rPr>
                <w:highlight w:val="none"/>
              </w:rPr>
            </w:r>
          </w:p>
          <w:p>
            <w:pPr>
              <w:jc w:val="center"/>
              <w:rPr>
                <w:highlight w:val="none"/>
              </w:rPr>
            </w:pPr>
            <w:r>
              <w:rPr>
                <w:highlight w:val="none"/>
              </w:rPr>
              <w:t xml:space="preserve">59:01:0000000:1003 (94 кв.м) на</w:t>
            </w:r>
            <w:r>
              <w:rPr>
                <w:highlight w:val="none"/>
              </w:rPr>
            </w:r>
            <w:r>
              <w:rPr>
                <w:highlight w:val="none"/>
              </w:rPr>
            </w:r>
          </w:p>
          <w:p>
            <w:pPr>
              <w:jc w:val="center"/>
              <w:rPr>
                <w:highlight w:val="none"/>
              </w:rPr>
            </w:pPr>
            <w:r>
              <w:rPr>
                <w:highlight w:val="none"/>
              </w:rPr>
              <w:t xml:space="preserve">59:01:3812040:6</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r>
              <w:t xml:space="preserve">Строительство, реконструкция, эксплуатация, капитальные ремонт инженерных сооружений</w:t>
            </w:r>
            <w: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19.09.202</w:t>
      </w:r>
      <w:r>
        <w:t xml:space="preserve">5</w:t>
      </w:r>
      <w:r>
        <w:t xml:space="preserve"> п</w:t>
      </w:r>
      <w:r>
        <w:t xml:space="preserve">о</w:t>
      </w:r>
      <w:r>
        <w:t xml:space="preserve"> </w:t>
      </w:r>
      <w:r>
        <w:t xml:space="preserve">03.10.202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19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122</cp:revision>
  <dcterms:created xsi:type="dcterms:W3CDTF">2023-03-30T08:39:00Z</dcterms:created>
  <dcterms:modified xsi:type="dcterms:W3CDTF">2025-09-16T10:42:52Z</dcterms:modified>
  <cp:version>917504</cp:version>
</cp:coreProperties>
</file>